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22" w:rsidRDefault="00E21722">
      <w:pPr>
        <w:pStyle w:val="ConsPlusNormal"/>
        <w:jc w:val="both"/>
        <w:rPr>
          <w:lang w:val="en-US"/>
        </w:rPr>
      </w:pPr>
    </w:p>
    <w:p w:rsidR="00A0573D" w:rsidRPr="00A0573D" w:rsidRDefault="00A0573D">
      <w:pPr>
        <w:pStyle w:val="ConsPlusNormal"/>
        <w:jc w:val="both"/>
        <w:rPr>
          <w:lang w:val="en-US"/>
        </w:rPr>
      </w:pPr>
    </w:p>
    <w:p w:rsidR="00E21722" w:rsidRDefault="00E21722">
      <w:pPr>
        <w:pStyle w:val="ConsPlusNormal"/>
        <w:jc w:val="right"/>
      </w:pPr>
      <w:r>
        <w:t>Утверждены</w:t>
      </w:r>
    </w:p>
    <w:p w:rsidR="00E21722" w:rsidRDefault="00E21722">
      <w:pPr>
        <w:pStyle w:val="ConsPlusNormal"/>
        <w:jc w:val="right"/>
      </w:pPr>
      <w:r>
        <w:t>приказом Министерства образования</w:t>
      </w:r>
    </w:p>
    <w:p w:rsidR="00E21722" w:rsidRDefault="00E21722">
      <w:pPr>
        <w:pStyle w:val="ConsPlusNormal"/>
        <w:jc w:val="right"/>
      </w:pPr>
      <w:r>
        <w:t>и науки Российской Федерации</w:t>
      </w:r>
    </w:p>
    <w:p w:rsidR="00E21722" w:rsidRDefault="00E21722">
      <w:pPr>
        <w:pStyle w:val="ConsPlusNormal"/>
        <w:jc w:val="right"/>
      </w:pPr>
      <w:r>
        <w:t>от 22 сентября 2017 г. N 955</w:t>
      </w:r>
    </w:p>
    <w:p w:rsidR="00E21722" w:rsidRDefault="00E21722">
      <w:pPr>
        <w:pStyle w:val="ConsPlusNormal"/>
        <w:jc w:val="both"/>
      </w:pPr>
    </w:p>
    <w:p w:rsidR="00E21722" w:rsidRPr="00637F84" w:rsidRDefault="00E21722">
      <w:pPr>
        <w:pStyle w:val="ConsPlusTitle"/>
        <w:jc w:val="center"/>
      </w:pPr>
      <w:bookmarkStart w:id="0" w:name="P35"/>
      <w:bookmarkEnd w:id="0"/>
      <w:r>
        <w:t>ПОКАЗАТЕЛИ МОНИТОРИНГА СИСТЕМЫ ОБРАЗОВАНИЯ</w:t>
      </w:r>
    </w:p>
    <w:p w:rsidR="00A0573D" w:rsidRPr="00A0573D" w:rsidRDefault="00A0573D">
      <w:pPr>
        <w:pStyle w:val="ConsPlusTitle"/>
        <w:jc w:val="center"/>
      </w:pPr>
      <w:r>
        <w:t>Ярославского муниципального района за 2018 год</w:t>
      </w:r>
    </w:p>
    <w:p w:rsidR="00E21722" w:rsidRDefault="00E217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E21722" w:rsidRDefault="00E21722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701" w:type="dxa"/>
          </w:tcPr>
          <w:p w:rsidR="00E21722" w:rsidRDefault="00E21722">
            <w:pPr>
              <w:pStyle w:val="ConsPlusNormal"/>
            </w:pP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E21722" w:rsidRDefault="00E21722">
            <w:pPr>
              <w:pStyle w:val="ConsPlusNormal"/>
            </w:pP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E21722" w:rsidRDefault="00E21722">
            <w:pPr>
              <w:pStyle w:val="ConsPlusNormal"/>
            </w:pP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</w:p>
        </w:tc>
        <w:tc>
          <w:tcPr>
            <w:tcW w:w="1701" w:type="dxa"/>
          </w:tcPr>
          <w:p w:rsidR="00E21722" w:rsidRDefault="00E21722">
            <w:pPr>
              <w:pStyle w:val="ConsPlusNormal"/>
            </w:pP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E21722" w:rsidRDefault="00637F84">
            <w:pPr>
              <w:pStyle w:val="ConsPlusNormal"/>
            </w:pPr>
            <w:r>
              <w:t>60,79%</w:t>
            </w: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E21722" w:rsidRDefault="00637F84">
            <w:pPr>
              <w:pStyle w:val="ConsPlusNormal"/>
            </w:pPr>
            <w:r>
              <w:t>61,93%</w:t>
            </w: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E21722" w:rsidRDefault="00A0573D">
            <w:pPr>
              <w:pStyle w:val="ConsPlusNormal"/>
            </w:pPr>
            <w:r>
              <w:t>100%</w:t>
            </w:r>
          </w:p>
        </w:tc>
      </w:tr>
      <w:tr w:rsidR="00E21722">
        <w:tc>
          <w:tcPr>
            <w:tcW w:w="7370" w:type="dxa"/>
          </w:tcPr>
          <w:p w:rsidR="00E21722" w:rsidRDefault="00E21722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E21722" w:rsidRDefault="00E21722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637F84" w:rsidRDefault="00637F84" w:rsidP="001D7916">
            <w:pPr>
              <w:pStyle w:val="ConsPlusNormal"/>
            </w:pPr>
            <w:r>
              <w:t>60,79%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637F84" w:rsidRDefault="00637F84" w:rsidP="001D7916">
            <w:pPr>
              <w:pStyle w:val="ConsPlusNormal"/>
            </w:pPr>
            <w:r>
              <w:t>61,93%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1.1.3. </w:t>
            </w:r>
            <w:proofErr w:type="gramStart"/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16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2 489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 xml:space="preserve">0 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441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0,55%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84,49%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14,97%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8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73,02%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старшие воспитатели;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7,04%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4,4%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5,87%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0,88%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4,7%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97,38%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7,62 кв. метра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13,34%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2 шт.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6,32%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0,41%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</w:t>
            </w:r>
            <w:r>
              <w:lastRenderedPageBreak/>
              <w:t>комбинированной направленности, по группам: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8,61%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8,61%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58,6%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637F84" w:rsidRDefault="00637F84" w:rsidP="00A0573D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8,39%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>
              <w:lastRenderedPageBreak/>
              <w:t>присмотр и уход за детьми.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lastRenderedPageBreak/>
              <w:t>76,14%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637F84" w:rsidRPr="002C743E" w:rsidRDefault="002C743E">
            <w:pPr>
              <w:pStyle w:val="ConsPlusNormal"/>
            </w:pPr>
            <w:r>
              <w:t>138,</w:t>
            </w:r>
            <w:r w:rsidRPr="002C743E">
              <w:t>8</w:t>
            </w:r>
            <w:r>
              <w:t xml:space="preserve"> тыс. рублей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</w:t>
            </w:r>
            <w:r>
              <w:lastRenderedPageBreak/>
              <w:t>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701" w:type="dxa"/>
          </w:tcPr>
          <w:p w:rsidR="00637F84" w:rsidRDefault="00637F84" w:rsidP="002C743E">
            <w:pPr>
              <w:pStyle w:val="ConsPlusNormal"/>
            </w:pPr>
            <w:r>
              <w:t>7</w:t>
            </w:r>
            <w:r w:rsidR="002C743E">
              <w:t>4,91</w:t>
            </w:r>
            <w:r>
              <w:t>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96%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41,73%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18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15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9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96,24%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43,5%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0,06%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637F84" w:rsidRDefault="003F6CCD">
            <w:pPr>
              <w:pStyle w:val="ConsPlusNormal"/>
            </w:pPr>
            <w:r>
              <w:t>0,39%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7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30%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105,47%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106,92%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53,79%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23,08%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65,38%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учителей-логопедов: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65,38%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14,77 кв. метров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22 шт.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17 шт.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92,31%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15,39%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2.5.2. Удельный вес обучающихся в отдельных организациях и классах, </w:t>
            </w:r>
            <w:r>
              <w:lastRenderedPageBreak/>
              <w:t>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lastRenderedPageBreak/>
              <w:t>12,44%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22%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5,38%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для глухих;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для слепых;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для слабовидящих;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0,16%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тяжелыми нарушениями речи;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1,85%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0,16%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80,96%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16,9%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учителя-дефектолога;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770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учителя-логопеда;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317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педагога-психолога;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317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proofErr w:type="spellStart"/>
            <w:r>
              <w:t>тьютора</w:t>
            </w:r>
            <w:proofErr w:type="spellEnd"/>
            <w:r>
              <w:t>, ассистента (помощника).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5395 чел.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, получивших на государственной итоговой аттестации неудовлетворительные результаты, в </w:t>
            </w:r>
            <w:r>
              <w:lastRenderedPageBreak/>
              <w:t>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основного общего образования;</w:t>
            </w:r>
          </w:p>
        </w:tc>
        <w:tc>
          <w:tcPr>
            <w:tcW w:w="1701" w:type="dxa"/>
          </w:tcPr>
          <w:p w:rsidR="00637F84" w:rsidRDefault="00637F84" w:rsidP="000378B5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96,1%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84,62%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637F84" w:rsidRDefault="00637F84" w:rsidP="00A54203">
            <w:pPr>
              <w:pStyle w:val="ConsPlusNormal"/>
            </w:pPr>
            <w:r>
              <w:t>112,769 тыс. рублей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2.9.2. Удельный вес финансовых средств от приносящей доход деятельности в общем объеме финансовых средств организаций, </w:t>
            </w:r>
            <w:r>
              <w:lastRenderedPageBreak/>
              <w:t>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2C743E">
            <w:pPr>
              <w:pStyle w:val="ConsPlusNormal"/>
            </w:pPr>
            <w:r>
              <w:lastRenderedPageBreak/>
              <w:t>6,9%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637F84" w:rsidRDefault="00637F84" w:rsidP="00A54203">
            <w:pPr>
              <w:pStyle w:val="ConsPlusNormal"/>
            </w:pPr>
            <w:r>
              <w:t>61,4%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75,76%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1,1%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1,42%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0,08%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108,52%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</w:pPr>
            <w:r>
              <w:t>всего;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21,15%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78,85%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Нет данных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</w:pPr>
            <w:r>
              <w:t>в организациях дополнительного образования.</w:t>
            </w:r>
          </w:p>
        </w:tc>
        <w:tc>
          <w:tcPr>
            <w:tcW w:w="1701" w:type="dxa"/>
          </w:tcPr>
          <w:p w:rsidR="00637F84" w:rsidRDefault="00637F84" w:rsidP="001D7916">
            <w:pPr>
              <w:pStyle w:val="ConsPlusNormal"/>
            </w:pPr>
            <w:r>
              <w:t>Нет данных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8,33%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</w:tcPr>
          <w:p w:rsidR="00637F84" w:rsidRDefault="00637F84" w:rsidP="00B07356">
            <w:pPr>
              <w:pStyle w:val="ConsPlusNormal"/>
            </w:pPr>
            <w:r>
              <w:t>0,93 кв. метра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водопровод;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75%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75%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75%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100%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75%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50%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75%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701" w:type="dxa"/>
          </w:tcPr>
          <w:p w:rsidR="00637F84" w:rsidRDefault="00637F84" w:rsidP="003E3AFC">
            <w:pPr>
              <w:pStyle w:val="ConsPlusNormal"/>
            </w:pPr>
            <w:r>
              <w:t>75%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</w:tcPr>
          <w:p w:rsidR="00637F84" w:rsidRDefault="002C743E">
            <w:pPr>
              <w:pStyle w:val="ConsPlusNormal"/>
            </w:pPr>
            <w:r>
              <w:t>10 тыс. рублей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</w:tcPr>
          <w:p w:rsidR="00637F84" w:rsidRDefault="002C743E" w:rsidP="002C743E">
            <w:pPr>
              <w:pStyle w:val="ConsPlusNormal"/>
            </w:pPr>
            <w:r>
              <w:t>1,5%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 xml:space="preserve"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</w:t>
            </w:r>
            <w:r>
              <w:lastRenderedPageBreak/>
              <w:t>общеобразовательных программ.</w:t>
            </w:r>
          </w:p>
        </w:tc>
        <w:tc>
          <w:tcPr>
            <w:tcW w:w="1701" w:type="dxa"/>
          </w:tcPr>
          <w:p w:rsidR="00637F84" w:rsidRDefault="00CB4779">
            <w:pPr>
              <w:pStyle w:val="ConsPlusNormal"/>
            </w:pPr>
            <w:r>
              <w:lastRenderedPageBreak/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0%</w:t>
            </w: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center"/>
              <w:outlineLvl w:val="2"/>
            </w:pPr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</w:p>
        </w:tc>
      </w:tr>
      <w:tr w:rsidR="00637F84">
        <w:tc>
          <w:tcPr>
            <w:tcW w:w="7370" w:type="dxa"/>
          </w:tcPr>
          <w:p w:rsidR="00637F84" w:rsidRDefault="00637F84">
            <w:pPr>
              <w:pStyle w:val="ConsPlusNormal"/>
              <w:jc w:val="both"/>
            </w:pPr>
            <w: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701" w:type="dxa"/>
          </w:tcPr>
          <w:p w:rsidR="00637F84" w:rsidRDefault="00637F84">
            <w:pPr>
              <w:pStyle w:val="ConsPlusNormal"/>
            </w:pPr>
            <w:r>
              <w:t>73,47%</w:t>
            </w:r>
          </w:p>
        </w:tc>
      </w:tr>
    </w:tbl>
    <w:p w:rsidR="00E21722" w:rsidRDefault="00E21722">
      <w:pPr>
        <w:pStyle w:val="ConsPlusNormal"/>
        <w:jc w:val="both"/>
      </w:pPr>
    </w:p>
    <w:p w:rsidR="00D60384" w:rsidRDefault="00D60384"/>
    <w:sectPr w:rsidR="00D60384" w:rsidSect="00E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722"/>
    <w:rsid w:val="000378B5"/>
    <w:rsid w:val="000F02DE"/>
    <w:rsid w:val="002C743E"/>
    <w:rsid w:val="003F6CCD"/>
    <w:rsid w:val="00594DD8"/>
    <w:rsid w:val="00603856"/>
    <w:rsid w:val="00637F84"/>
    <w:rsid w:val="00A03CCD"/>
    <w:rsid w:val="00A0573D"/>
    <w:rsid w:val="00A54203"/>
    <w:rsid w:val="00AC1715"/>
    <w:rsid w:val="00B07356"/>
    <w:rsid w:val="00B7403A"/>
    <w:rsid w:val="00CB4779"/>
    <w:rsid w:val="00D60384"/>
    <w:rsid w:val="00E21722"/>
    <w:rsid w:val="00E8008F"/>
    <w:rsid w:val="00F3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1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21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Валькова</dc:creator>
  <cp:lastModifiedBy>Наталья Евгеньевна Валькова</cp:lastModifiedBy>
  <cp:revision>6</cp:revision>
  <dcterms:created xsi:type="dcterms:W3CDTF">2019-11-11T14:06:00Z</dcterms:created>
  <dcterms:modified xsi:type="dcterms:W3CDTF">2019-11-18T06:52:00Z</dcterms:modified>
</cp:coreProperties>
</file>