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7E" w:rsidRDefault="001D267E" w:rsidP="001D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БЕЗОПАЗОПАСНОСТИ</w:t>
      </w:r>
    </w:p>
    <w:p w:rsidR="002160E6" w:rsidRDefault="001D267E" w:rsidP="001D2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D267E" w:rsidRDefault="001D267E" w:rsidP="001D267E">
      <w:pPr>
        <w:rPr>
          <w:rFonts w:ascii="Times New Roman" w:hAnsi="Times New Roman" w:cs="Times New Roman"/>
          <w:sz w:val="28"/>
          <w:szCs w:val="28"/>
        </w:rPr>
      </w:pPr>
      <w:r w:rsidRPr="001D267E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</w:p>
    <w:p w:rsidR="001D267E" w:rsidRPr="001D267E" w:rsidRDefault="001D267E" w:rsidP="001D267E">
      <w:pPr>
        <w:rPr>
          <w:rFonts w:ascii="Times New Roman" w:hAnsi="Times New Roman" w:cs="Times New Roman"/>
          <w:sz w:val="28"/>
          <w:szCs w:val="28"/>
        </w:rPr>
      </w:pPr>
    </w:p>
    <w:p w:rsidR="001D267E" w:rsidRPr="001D267E" w:rsidRDefault="001D267E" w:rsidP="001D267E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D267E">
        <w:rPr>
          <w:rFonts w:ascii="Times New Roman" w:hAnsi="Times New Roman"/>
          <w:color w:val="000000"/>
          <w:sz w:val="28"/>
          <w:szCs w:val="28"/>
        </w:rPr>
        <w:t>Детский суицид: что надо знать родителям и специалистам</w:t>
      </w:r>
    </w:p>
    <w:p w:rsidR="001D267E" w:rsidRPr="001D267E" w:rsidRDefault="001D267E" w:rsidP="001D267E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1D267E"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</w:p>
    <w:p w:rsidR="001D267E" w:rsidRPr="001D267E" w:rsidRDefault="001D267E" w:rsidP="001D267E">
      <w:pPr>
        <w:pStyle w:val="a3"/>
        <w:numPr>
          <w:ilvl w:val="0"/>
          <w:numId w:val="38"/>
        </w:numPr>
        <w:rPr>
          <w:rFonts w:ascii="Times New Roman" w:eastAsia="+mn-ea" w:hAnsi="Times New Roman" w:cs="Times New Roman"/>
          <w:bCs/>
          <w:sz w:val="28"/>
          <w:szCs w:val="28"/>
        </w:rPr>
      </w:pPr>
      <w:r w:rsidRPr="001D267E">
        <w:rPr>
          <w:rFonts w:ascii="Times New Roman" w:eastAsia="+mn-ea" w:hAnsi="Times New Roman" w:cs="Times New Roman"/>
          <w:bCs/>
          <w:sz w:val="28"/>
          <w:szCs w:val="28"/>
        </w:rPr>
        <w:t xml:space="preserve">МЕТОДИЧЕСКИЕ РЕКОМЕНДАЦИИ для органов и учреждений системы профилактики безнадзорности и правонарушений несовершеннолетних Ярославской области  о порядке взаимодействия и обмена информацией </w:t>
      </w:r>
      <w:r>
        <w:rPr>
          <w:rFonts w:ascii="Times New Roman" w:eastAsia="+mn-ea" w:hAnsi="Times New Roman" w:cs="Times New Roman"/>
          <w:bCs/>
          <w:sz w:val="28"/>
          <w:szCs w:val="28"/>
        </w:rPr>
        <w:t xml:space="preserve"> </w:t>
      </w:r>
      <w:r w:rsidRPr="001D267E">
        <w:rPr>
          <w:rFonts w:ascii="Times New Roman" w:eastAsia="+mn-ea" w:hAnsi="Times New Roman" w:cs="Times New Roman"/>
          <w:bCs/>
          <w:sz w:val="28"/>
          <w:szCs w:val="28"/>
        </w:rPr>
        <w:t>по предупреждению суицидального поведения детей</w:t>
      </w:r>
    </w:p>
    <w:p w:rsidR="001D267E" w:rsidRDefault="001D267E" w:rsidP="001D267E">
      <w:pPr>
        <w:rPr>
          <w:rFonts w:ascii="Times New Roman" w:hAnsi="Times New Roman" w:cs="Times New Roman"/>
          <w:sz w:val="28"/>
          <w:szCs w:val="28"/>
        </w:rPr>
      </w:pPr>
    </w:p>
    <w:sectPr w:rsidR="001D267E" w:rsidSect="00084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663"/>
    <w:multiLevelType w:val="multilevel"/>
    <w:tmpl w:val="CDC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F1508"/>
    <w:multiLevelType w:val="multilevel"/>
    <w:tmpl w:val="179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0792E"/>
    <w:multiLevelType w:val="hybridMultilevel"/>
    <w:tmpl w:val="40BE32BA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3C79"/>
    <w:multiLevelType w:val="multilevel"/>
    <w:tmpl w:val="7F2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37EB2"/>
    <w:multiLevelType w:val="multilevel"/>
    <w:tmpl w:val="A12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12C7A"/>
    <w:multiLevelType w:val="hybridMultilevel"/>
    <w:tmpl w:val="11A6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45C4E"/>
    <w:multiLevelType w:val="multilevel"/>
    <w:tmpl w:val="CB30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A03D4"/>
    <w:multiLevelType w:val="hybridMultilevel"/>
    <w:tmpl w:val="FFB66FCE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9499C"/>
    <w:multiLevelType w:val="multilevel"/>
    <w:tmpl w:val="41E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160741"/>
    <w:multiLevelType w:val="hybridMultilevel"/>
    <w:tmpl w:val="13F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A42A6A"/>
    <w:multiLevelType w:val="hybridMultilevel"/>
    <w:tmpl w:val="A6A800D2"/>
    <w:lvl w:ilvl="0" w:tplc="04190017">
      <w:start w:val="1"/>
      <w:numFmt w:val="lowerLetter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A663A23"/>
    <w:multiLevelType w:val="multilevel"/>
    <w:tmpl w:val="0288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E7DF1"/>
    <w:multiLevelType w:val="hybridMultilevel"/>
    <w:tmpl w:val="CB8A2AB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12D4"/>
    <w:multiLevelType w:val="hybridMultilevel"/>
    <w:tmpl w:val="EA6CDEE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9F08B9"/>
    <w:multiLevelType w:val="hybridMultilevel"/>
    <w:tmpl w:val="A6A800D2"/>
    <w:lvl w:ilvl="0" w:tplc="04190017">
      <w:start w:val="1"/>
      <w:numFmt w:val="lowerLetter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41FC1448"/>
    <w:multiLevelType w:val="multilevel"/>
    <w:tmpl w:val="A35EBB0A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1861AC"/>
    <w:multiLevelType w:val="hybridMultilevel"/>
    <w:tmpl w:val="9F04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142C"/>
    <w:multiLevelType w:val="multilevel"/>
    <w:tmpl w:val="3514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857DE"/>
    <w:multiLevelType w:val="multilevel"/>
    <w:tmpl w:val="4830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A45DB"/>
    <w:multiLevelType w:val="multilevel"/>
    <w:tmpl w:val="263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8F052B"/>
    <w:multiLevelType w:val="multilevel"/>
    <w:tmpl w:val="FF08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1B7EC8"/>
    <w:multiLevelType w:val="multilevel"/>
    <w:tmpl w:val="4DBA491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2E5ED1"/>
    <w:multiLevelType w:val="multilevel"/>
    <w:tmpl w:val="6688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C552B"/>
    <w:multiLevelType w:val="multilevel"/>
    <w:tmpl w:val="27BE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91C33"/>
    <w:multiLevelType w:val="multilevel"/>
    <w:tmpl w:val="0BB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0794E"/>
    <w:multiLevelType w:val="multilevel"/>
    <w:tmpl w:val="034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F10338"/>
    <w:multiLevelType w:val="multilevel"/>
    <w:tmpl w:val="2F9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10D22"/>
    <w:multiLevelType w:val="hybridMultilevel"/>
    <w:tmpl w:val="E7C04F2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67BD0875"/>
    <w:multiLevelType w:val="hybridMultilevel"/>
    <w:tmpl w:val="3C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87BA6"/>
    <w:multiLevelType w:val="hybridMultilevel"/>
    <w:tmpl w:val="E46C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71418"/>
    <w:multiLevelType w:val="multilevel"/>
    <w:tmpl w:val="065C4D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75D6A08"/>
    <w:multiLevelType w:val="hybridMultilevel"/>
    <w:tmpl w:val="EA4C21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77BA66D8"/>
    <w:multiLevelType w:val="hybridMultilevel"/>
    <w:tmpl w:val="737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C0A6C"/>
    <w:multiLevelType w:val="hybridMultilevel"/>
    <w:tmpl w:val="269C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424FA"/>
    <w:multiLevelType w:val="multilevel"/>
    <w:tmpl w:val="93D8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D33C2D"/>
    <w:multiLevelType w:val="multilevel"/>
    <w:tmpl w:val="6EE017AA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0A4780"/>
    <w:multiLevelType w:val="multilevel"/>
    <w:tmpl w:val="6046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6"/>
  </w:num>
  <w:num w:numId="4">
    <w:abstractNumId w:val="10"/>
  </w:num>
  <w:num w:numId="5">
    <w:abstractNumId w:val="14"/>
  </w:num>
  <w:num w:numId="6">
    <w:abstractNumId w:val="27"/>
  </w:num>
  <w:num w:numId="7">
    <w:abstractNumId w:val="5"/>
  </w:num>
  <w:num w:numId="8">
    <w:abstractNumId w:val="34"/>
  </w:num>
  <w:num w:numId="9">
    <w:abstractNumId w:val="16"/>
  </w:num>
  <w:num w:numId="10">
    <w:abstractNumId w:val="32"/>
  </w:num>
  <w:num w:numId="11">
    <w:abstractNumId w:val="7"/>
  </w:num>
  <w:num w:numId="12">
    <w:abstractNumId w:val="15"/>
  </w:num>
  <w:num w:numId="13">
    <w:abstractNumId w:val="30"/>
  </w:num>
  <w:num w:numId="14">
    <w:abstractNumId w:val="2"/>
  </w:num>
  <w:num w:numId="15">
    <w:abstractNumId w:val="12"/>
  </w:num>
  <w:num w:numId="16">
    <w:abstractNumId w:val="31"/>
  </w:num>
  <w:num w:numId="17">
    <w:abstractNumId w:val="29"/>
  </w:num>
  <w:num w:numId="18">
    <w:abstractNumId w:val="33"/>
  </w:num>
  <w:num w:numId="19">
    <w:abstractNumId w:val="6"/>
  </w:num>
  <w:num w:numId="20">
    <w:abstractNumId w:val="4"/>
  </w:num>
  <w:num w:numId="21">
    <w:abstractNumId w:val="8"/>
  </w:num>
  <w:num w:numId="22">
    <w:abstractNumId w:val="35"/>
  </w:num>
  <w:num w:numId="23">
    <w:abstractNumId w:val="23"/>
  </w:num>
  <w:num w:numId="24">
    <w:abstractNumId w:val="0"/>
  </w:num>
  <w:num w:numId="25">
    <w:abstractNumId w:val="1"/>
  </w:num>
  <w:num w:numId="26">
    <w:abstractNumId w:val="19"/>
  </w:num>
  <w:num w:numId="27">
    <w:abstractNumId w:val="37"/>
  </w:num>
  <w:num w:numId="28">
    <w:abstractNumId w:val="20"/>
  </w:num>
  <w:num w:numId="29">
    <w:abstractNumId w:val="25"/>
  </w:num>
  <w:num w:numId="30">
    <w:abstractNumId w:val="17"/>
  </w:num>
  <w:num w:numId="31">
    <w:abstractNumId w:val="24"/>
  </w:num>
  <w:num w:numId="32">
    <w:abstractNumId w:val="18"/>
  </w:num>
  <w:num w:numId="33">
    <w:abstractNumId w:val="3"/>
  </w:num>
  <w:num w:numId="34">
    <w:abstractNumId w:val="22"/>
  </w:num>
  <w:num w:numId="35">
    <w:abstractNumId w:val="28"/>
  </w:num>
  <w:num w:numId="36">
    <w:abstractNumId w:val="26"/>
  </w:num>
  <w:num w:numId="37">
    <w:abstractNumId w:val="11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17E"/>
    <w:rsid w:val="0008488E"/>
    <w:rsid w:val="00095FAC"/>
    <w:rsid w:val="00097B0B"/>
    <w:rsid w:val="000C2E86"/>
    <w:rsid w:val="000F33EE"/>
    <w:rsid w:val="00173865"/>
    <w:rsid w:val="001C724B"/>
    <w:rsid w:val="001D267E"/>
    <w:rsid w:val="001F0979"/>
    <w:rsid w:val="002160E6"/>
    <w:rsid w:val="00285946"/>
    <w:rsid w:val="0028670A"/>
    <w:rsid w:val="002A0758"/>
    <w:rsid w:val="002C07B6"/>
    <w:rsid w:val="00302149"/>
    <w:rsid w:val="003E429F"/>
    <w:rsid w:val="003F561B"/>
    <w:rsid w:val="00443AA9"/>
    <w:rsid w:val="004749D3"/>
    <w:rsid w:val="004970B3"/>
    <w:rsid w:val="004D0127"/>
    <w:rsid w:val="004F437B"/>
    <w:rsid w:val="00501308"/>
    <w:rsid w:val="00655F70"/>
    <w:rsid w:val="006C2414"/>
    <w:rsid w:val="006D68F6"/>
    <w:rsid w:val="00710A0F"/>
    <w:rsid w:val="0073045D"/>
    <w:rsid w:val="00772528"/>
    <w:rsid w:val="007A6186"/>
    <w:rsid w:val="008E6B4F"/>
    <w:rsid w:val="00AC7273"/>
    <w:rsid w:val="00AF5BF1"/>
    <w:rsid w:val="00B218A5"/>
    <w:rsid w:val="00B62AF8"/>
    <w:rsid w:val="00B643CE"/>
    <w:rsid w:val="00B65124"/>
    <w:rsid w:val="00B75F54"/>
    <w:rsid w:val="00BB68A4"/>
    <w:rsid w:val="00C022DA"/>
    <w:rsid w:val="00C36CC0"/>
    <w:rsid w:val="00D85105"/>
    <w:rsid w:val="00DA317E"/>
    <w:rsid w:val="00DB0D05"/>
    <w:rsid w:val="00EC1F22"/>
    <w:rsid w:val="00F63250"/>
    <w:rsid w:val="00FE052E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22"/>
  </w:style>
  <w:style w:type="paragraph" w:styleId="1">
    <w:name w:val="heading 1"/>
    <w:basedOn w:val="a"/>
    <w:next w:val="a"/>
    <w:link w:val="10"/>
    <w:uiPriority w:val="9"/>
    <w:qFormat/>
    <w:rsid w:val="001C7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43A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3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43A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Основной текст_"/>
    <w:basedOn w:val="a0"/>
    <w:link w:val="31"/>
    <w:rsid w:val="00443AA9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443AA9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443AA9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AA9"/>
    <w:pPr>
      <w:widowControl w:val="0"/>
      <w:shd w:val="clear" w:color="auto" w:fill="FFFFFF"/>
      <w:spacing w:after="60" w:line="0" w:lineRule="atLeast"/>
      <w:ind w:firstLine="60"/>
      <w:jc w:val="both"/>
    </w:pPr>
    <w:rPr>
      <w:rFonts w:ascii="Georgia" w:eastAsia="Georgia" w:hAnsi="Georgia" w:cs="Georgia"/>
      <w:w w:val="150"/>
      <w:sz w:val="8"/>
      <w:szCs w:val="8"/>
    </w:rPr>
  </w:style>
  <w:style w:type="character" w:customStyle="1" w:styleId="6Exact">
    <w:name w:val="Основной текст (6) Exact"/>
    <w:basedOn w:val="a0"/>
    <w:link w:val="6"/>
    <w:rsid w:val="00443AA9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443AA9"/>
    <w:rPr>
      <w:smallCaps/>
      <w:color w:val="00000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443AA9"/>
    <w:pPr>
      <w:widowControl w:val="0"/>
      <w:shd w:val="clear" w:color="auto" w:fill="FFFFFF"/>
      <w:spacing w:after="60" w:line="0" w:lineRule="atLeast"/>
      <w:jc w:val="center"/>
    </w:pPr>
    <w:rPr>
      <w:rFonts w:ascii="Georgia" w:eastAsia="Georgia" w:hAnsi="Georgia" w:cs="Georgia"/>
      <w:spacing w:val="-2"/>
      <w:sz w:val="18"/>
      <w:szCs w:val="18"/>
    </w:rPr>
  </w:style>
  <w:style w:type="character" w:customStyle="1" w:styleId="21">
    <w:name w:val="Основной текст (2) + Полужирный"/>
    <w:basedOn w:val="a0"/>
    <w:rsid w:val="00443A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3021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218A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8A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8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218A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85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8594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7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43FD-7B35-4042-A430-4FDA03F7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kraskovskaya</cp:lastModifiedBy>
  <cp:revision>2</cp:revision>
  <cp:lastPrinted>2018-01-10T06:38:00Z</cp:lastPrinted>
  <dcterms:created xsi:type="dcterms:W3CDTF">2018-02-06T07:54:00Z</dcterms:created>
  <dcterms:modified xsi:type="dcterms:W3CDTF">2018-02-06T07:54:00Z</dcterms:modified>
</cp:coreProperties>
</file>