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74" w:rsidRPr="00A25FC4" w:rsidRDefault="00E35874" w:rsidP="00E358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положению</w:t>
      </w:r>
    </w:p>
    <w:p w:rsidR="00E35874" w:rsidRPr="00A25FC4" w:rsidRDefault="00E35874" w:rsidP="00E35874">
      <w:pPr>
        <w:rPr>
          <w:sz w:val="28"/>
          <w:szCs w:val="28"/>
        </w:rPr>
      </w:pPr>
    </w:p>
    <w:p w:rsidR="00E35874" w:rsidRPr="00A25FC4" w:rsidRDefault="00E35874" w:rsidP="00E35874">
      <w:pPr>
        <w:rPr>
          <w:sz w:val="28"/>
          <w:szCs w:val="28"/>
        </w:rPr>
      </w:pPr>
    </w:p>
    <w:p w:rsidR="00E35874" w:rsidRPr="00A25FC4" w:rsidRDefault="00E35874" w:rsidP="00E35874">
      <w:pPr>
        <w:rPr>
          <w:sz w:val="28"/>
          <w:szCs w:val="28"/>
        </w:rPr>
      </w:pPr>
    </w:p>
    <w:p w:rsidR="00E35874" w:rsidRPr="00A25FC4" w:rsidRDefault="00E35874" w:rsidP="00E3587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316865</wp:posOffset>
            </wp:positionH>
            <wp:positionV relativeFrom="margin">
              <wp:posOffset>915035</wp:posOffset>
            </wp:positionV>
            <wp:extent cx="1256030" cy="1089025"/>
            <wp:effectExtent l="19050" t="0" r="1270" b="0"/>
            <wp:wrapSquare wrapText="bothSides"/>
            <wp:docPr id="3" name="Рисунок 7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874" w:rsidRPr="00316494" w:rsidRDefault="00E35874" w:rsidP="00E35874">
      <w:pPr>
        <w:tabs>
          <w:tab w:val="left" w:pos="916"/>
          <w:tab w:val="left" w:pos="1832"/>
          <w:tab w:val="left" w:pos="3664"/>
          <w:tab w:val="left" w:pos="482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649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316494">
        <w:rPr>
          <w:sz w:val="28"/>
          <w:szCs w:val="28"/>
        </w:rPr>
        <w:t>В организационный комитет</w:t>
      </w:r>
    </w:p>
    <w:p w:rsidR="00E35874" w:rsidRPr="00316494" w:rsidRDefault="00E35874" w:rsidP="00E35874">
      <w:pPr>
        <w:tabs>
          <w:tab w:val="left" w:pos="916"/>
          <w:tab w:val="left" w:pos="1832"/>
          <w:tab w:val="left" w:pos="3664"/>
          <w:tab w:val="left" w:pos="4820"/>
          <w:tab w:val="left" w:pos="4962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6494">
        <w:rPr>
          <w:sz w:val="28"/>
          <w:szCs w:val="28"/>
        </w:rPr>
        <w:t xml:space="preserve">                               муниципального этапа  </w:t>
      </w:r>
    </w:p>
    <w:p w:rsidR="00E35874" w:rsidRPr="00316494" w:rsidRDefault="00E35874" w:rsidP="00E35874">
      <w:pPr>
        <w:tabs>
          <w:tab w:val="left" w:pos="916"/>
          <w:tab w:val="left" w:pos="1832"/>
          <w:tab w:val="left" w:pos="3664"/>
          <w:tab w:val="left" w:pos="482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494">
        <w:rPr>
          <w:sz w:val="28"/>
          <w:szCs w:val="28"/>
        </w:rPr>
        <w:t>Всероссийского профессионального</w:t>
      </w:r>
    </w:p>
    <w:p w:rsidR="00E35874" w:rsidRPr="00316494" w:rsidRDefault="00E35874" w:rsidP="00E35874">
      <w:pPr>
        <w:tabs>
          <w:tab w:val="left" w:pos="916"/>
          <w:tab w:val="left" w:pos="1832"/>
          <w:tab w:val="left" w:pos="3664"/>
          <w:tab w:val="left" w:pos="482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16494">
        <w:rPr>
          <w:sz w:val="28"/>
          <w:szCs w:val="28"/>
        </w:rPr>
        <w:t xml:space="preserve">конкурса «Воспитатель года                                                   </w:t>
      </w:r>
    </w:p>
    <w:p w:rsidR="00E35874" w:rsidRPr="00316494" w:rsidRDefault="00E35874" w:rsidP="00E35874">
      <w:pPr>
        <w:tabs>
          <w:tab w:val="left" w:pos="916"/>
          <w:tab w:val="left" w:pos="1832"/>
          <w:tab w:val="left" w:pos="3664"/>
          <w:tab w:val="left" w:pos="482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16494">
        <w:rPr>
          <w:sz w:val="28"/>
          <w:szCs w:val="28"/>
        </w:rPr>
        <w:t>России»   в 202</w:t>
      </w:r>
      <w:r>
        <w:rPr>
          <w:sz w:val="28"/>
          <w:szCs w:val="28"/>
        </w:rPr>
        <w:t>4</w:t>
      </w:r>
      <w:r w:rsidRPr="00316494">
        <w:rPr>
          <w:sz w:val="28"/>
          <w:szCs w:val="28"/>
        </w:rPr>
        <w:t xml:space="preserve"> году</w:t>
      </w:r>
    </w:p>
    <w:p w:rsidR="00E35874" w:rsidRPr="000B7555" w:rsidRDefault="00E35874" w:rsidP="00E35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35874" w:rsidRPr="00316494" w:rsidRDefault="00E35874" w:rsidP="00E35874">
      <w:p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35874" w:rsidRPr="00316494" w:rsidRDefault="00E35874" w:rsidP="00E35874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316494">
        <w:rPr>
          <w:b/>
          <w:sz w:val="28"/>
          <w:szCs w:val="28"/>
        </w:rPr>
        <w:t>Заявление</w:t>
      </w:r>
    </w:p>
    <w:p w:rsidR="00E35874" w:rsidRPr="00316494" w:rsidRDefault="00E35874" w:rsidP="00E35874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316494">
        <w:rPr>
          <w:sz w:val="28"/>
          <w:szCs w:val="28"/>
        </w:rPr>
        <w:t>Я, _____________________________________________________________,</w:t>
      </w:r>
    </w:p>
    <w:p w:rsidR="00E35874" w:rsidRPr="00316494" w:rsidRDefault="00E35874" w:rsidP="00E35874">
      <w:pPr>
        <w:tabs>
          <w:tab w:val="left" w:pos="426"/>
        </w:tabs>
        <w:spacing w:line="360" w:lineRule="auto"/>
        <w:ind w:firstLine="708"/>
        <w:jc w:val="center"/>
        <w:rPr>
          <w:sz w:val="28"/>
          <w:szCs w:val="28"/>
        </w:rPr>
      </w:pPr>
      <w:r w:rsidRPr="00316494">
        <w:rPr>
          <w:sz w:val="28"/>
          <w:szCs w:val="28"/>
        </w:rPr>
        <w:t>(фамилия, имя, отчество)</w:t>
      </w:r>
    </w:p>
    <w:p w:rsidR="00E35874" w:rsidRPr="00316494" w:rsidRDefault="00E35874" w:rsidP="00E3587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 w:rsidRPr="00316494">
        <w:rPr>
          <w:sz w:val="28"/>
          <w:szCs w:val="28"/>
        </w:rPr>
        <w:t xml:space="preserve">даю согласие на участие в муниципальном этапе Всероссийского профессионального конкурса </w:t>
      </w:r>
      <w:r>
        <w:rPr>
          <w:sz w:val="28"/>
          <w:szCs w:val="28"/>
        </w:rPr>
        <w:t>«Воспитатель года России» в 2024</w:t>
      </w:r>
      <w:r w:rsidRPr="00316494">
        <w:rPr>
          <w:sz w:val="28"/>
          <w:szCs w:val="28"/>
        </w:rPr>
        <w:t xml:space="preserve"> году и использование оргкомитетом Конкурса (Оператором) сведений, указанных в информационной карте участника Конкурса, а также фото- и видеосъемку и использование фото- и видеоматериалов Конкурса в некоммерческих целях для размещения и распространения в сети </w:t>
      </w:r>
      <w:r w:rsidRPr="00316494">
        <w:rPr>
          <w:sz w:val="28"/>
          <w:szCs w:val="28"/>
          <w:lang w:val="en-US"/>
        </w:rPr>
        <w:t>Internet</w:t>
      </w:r>
      <w:r w:rsidRPr="00316494">
        <w:rPr>
          <w:sz w:val="28"/>
          <w:szCs w:val="28"/>
        </w:rPr>
        <w:t xml:space="preserve">, публикаций в СМИ. </w:t>
      </w:r>
      <w:proofErr w:type="gramEnd"/>
    </w:p>
    <w:p w:rsidR="00E35874" w:rsidRDefault="00E35874" w:rsidP="00E35874">
      <w:pPr>
        <w:spacing w:line="360" w:lineRule="auto"/>
        <w:rPr>
          <w:sz w:val="28"/>
          <w:szCs w:val="28"/>
        </w:rPr>
      </w:pPr>
    </w:p>
    <w:p w:rsidR="00E35874" w:rsidRDefault="00E35874" w:rsidP="00E35874">
      <w:pPr>
        <w:spacing w:line="360" w:lineRule="auto"/>
      </w:pPr>
      <w:r w:rsidRPr="00CE17A6">
        <w:t>___________________________</w:t>
      </w:r>
      <w:r>
        <w:t xml:space="preserve">                                           _____________________________</w:t>
      </w:r>
    </w:p>
    <w:p w:rsidR="0059658A" w:rsidRDefault="00E35874" w:rsidP="00E35874">
      <w:pPr>
        <w:ind w:left="-142"/>
      </w:pPr>
      <w:r>
        <w:t xml:space="preserve">           </w:t>
      </w:r>
      <w:r w:rsidRPr="00CE17A6">
        <w:t xml:space="preserve">(подпись)                                                   </w:t>
      </w:r>
      <w:r>
        <w:t xml:space="preserve">                      </w:t>
      </w:r>
      <w:r w:rsidRPr="00CE17A6">
        <w:t xml:space="preserve">    (расшифровка подписи)</w:t>
      </w:r>
    </w:p>
    <w:sectPr w:rsidR="0059658A" w:rsidSect="00E358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874"/>
    <w:rsid w:val="0059658A"/>
    <w:rsid w:val="00E3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2</cp:revision>
  <dcterms:created xsi:type="dcterms:W3CDTF">2023-10-25T12:15:00Z</dcterms:created>
  <dcterms:modified xsi:type="dcterms:W3CDTF">2023-10-25T12:17:00Z</dcterms:modified>
</cp:coreProperties>
</file>